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209" w:rsidRPr="00673D69" w:rsidRDefault="005B4FC9" w:rsidP="009D3DD5">
      <w:pPr>
        <w:widowControl w:val="0"/>
        <w:autoSpaceDE w:val="0"/>
        <w:autoSpaceDN w:val="0"/>
        <w:spacing w:before="7" w:after="0" w:line="240" w:lineRule="auto"/>
        <w:ind w:right="41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9D3DD5" w:rsidRPr="00673D69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r w:rsidR="00526209" w:rsidRPr="00673D69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</w:p>
    <w:p w:rsidR="009D3DD5" w:rsidRPr="00673D69" w:rsidRDefault="005B4FC9" w:rsidP="005B4FC9">
      <w:pPr>
        <w:widowControl w:val="0"/>
        <w:autoSpaceDE w:val="0"/>
        <w:autoSpaceDN w:val="0"/>
        <w:spacing w:before="7" w:after="0" w:line="240" w:lineRule="auto"/>
        <w:ind w:right="4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 w:rsidR="009D3DD5" w:rsidRPr="00673D69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9D3DD5" w:rsidRPr="00673D69">
        <w:rPr>
          <w:rFonts w:ascii="Times New Roman" w:eastAsia="Times New Roman" w:hAnsi="Times New Roman" w:cs="Times New Roman"/>
          <w:sz w:val="24"/>
          <w:szCs w:val="24"/>
        </w:rPr>
        <w:t>оложению</w:t>
      </w:r>
    </w:p>
    <w:p w:rsidR="009D3DD5" w:rsidRPr="009D3DD5" w:rsidRDefault="009D3DD5" w:rsidP="009D3DD5">
      <w:pPr>
        <w:widowControl w:val="0"/>
        <w:autoSpaceDE w:val="0"/>
        <w:autoSpaceDN w:val="0"/>
        <w:spacing w:before="7"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9D3DD5" w:rsidRPr="009D3DD5" w:rsidRDefault="00526209" w:rsidP="009D3DD5">
      <w:pPr>
        <w:widowControl w:val="0"/>
        <w:autoSpaceDE w:val="0"/>
        <w:autoSpaceDN w:val="0"/>
        <w:spacing w:after="0" w:line="322" w:lineRule="exact"/>
        <w:ind w:left="831" w:right="1191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Д</w:t>
      </w:r>
      <w:r w:rsidR="009D3DD5" w:rsidRPr="009D3DD5">
        <w:rPr>
          <w:rFonts w:ascii="Times New Roman" w:eastAsia="Times New Roman" w:hAnsi="Times New Roman" w:cs="Times New Roman"/>
          <w:bCs/>
          <w:sz w:val="28"/>
          <w:szCs w:val="28"/>
        </w:rPr>
        <w:t>орожная</w:t>
      </w:r>
      <w:r w:rsidR="009D3DD5" w:rsidRPr="009D3DD5">
        <w:rPr>
          <w:rFonts w:ascii="Times New Roman" w:eastAsia="Times New Roman" w:hAnsi="Times New Roman" w:cs="Times New Roman"/>
          <w:bCs/>
          <w:spacing w:val="-7"/>
          <w:sz w:val="28"/>
          <w:szCs w:val="28"/>
        </w:rPr>
        <w:t xml:space="preserve"> </w:t>
      </w:r>
      <w:r w:rsidR="009D3DD5" w:rsidRPr="009D3DD5">
        <w:rPr>
          <w:rFonts w:ascii="Times New Roman" w:eastAsia="Times New Roman" w:hAnsi="Times New Roman" w:cs="Times New Roman"/>
          <w:bCs/>
          <w:sz w:val="28"/>
          <w:szCs w:val="28"/>
        </w:rPr>
        <w:t>карта</w:t>
      </w:r>
      <w:r w:rsidR="009D3DD5" w:rsidRPr="009D3DD5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</w:t>
      </w:r>
      <w:r w:rsidR="009D3DD5" w:rsidRPr="009D3DD5">
        <w:rPr>
          <w:rFonts w:ascii="Times New Roman" w:eastAsia="Times New Roman" w:hAnsi="Times New Roman" w:cs="Times New Roman"/>
          <w:bCs/>
          <w:sz w:val="28"/>
          <w:szCs w:val="28"/>
        </w:rPr>
        <w:t>(план</w:t>
      </w:r>
      <w:r w:rsidR="009D3DD5" w:rsidRPr="009D3DD5"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 xml:space="preserve"> </w:t>
      </w:r>
      <w:r w:rsidR="009D3DD5" w:rsidRPr="009D3DD5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мероприятий)</w:t>
      </w:r>
    </w:p>
    <w:p w:rsidR="00526209" w:rsidRDefault="009D3DD5" w:rsidP="003A2DBF">
      <w:pPr>
        <w:widowControl w:val="0"/>
        <w:autoSpaceDE w:val="0"/>
        <w:autoSpaceDN w:val="0"/>
        <w:spacing w:after="0" w:line="240" w:lineRule="auto"/>
        <w:ind w:right="1193"/>
        <w:jc w:val="center"/>
        <w:rPr>
          <w:rFonts w:ascii="Times New Roman" w:eastAsia="Times New Roman" w:hAnsi="Times New Roman" w:cs="Times New Roman"/>
          <w:sz w:val="28"/>
        </w:rPr>
      </w:pPr>
      <w:r w:rsidRPr="009D3DD5">
        <w:rPr>
          <w:rFonts w:ascii="Times New Roman" w:eastAsia="Times New Roman" w:hAnsi="Times New Roman" w:cs="Times New Roman"/>
          <w:sz w:val="28"/>
        </w:rPr>
        <w:t>по</w:t>
      </w:r>
      <w:r w:rsidRPr="009D3DD5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9D3DD5">
        <w:rPr>
          <w:rFonts w:ascii="Times New Roman" w:eastAsia="Times New Roman" w:hAnsi="Times New Roman" w:cs="Times New Roman"/>
          <w:sz w:val="28"/>
        </w:rPr>
        <w:t>реализации</w:t>
      </w:r>
      <w:r w:rsidRPr="009D3DD5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9D3DD5">
        <w:rPr>
          <w:rFonts w:ascii="Times New Roman" w:eastAsia="Times New Roman" w:hAnsi="Times New Roman" w:cs="Times New Roman"/>
          <w:sz w:val="28"/>
        </w:rPr>
        <w:t>Положения</w:t>
      </w:r>
      <w:r w:rsidRPr="009D3DD5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9D3DD5">
        <w:rPr>
          <w:rFonts w:ascii="Times New Roman" w:eastAsia="Times New Roman" w:hAnsi="Times New Roman" w:cs="Times New Roman"/>
          <w:sz w:val="28"/>
        </w:rPr>
        <w:t>о</w:t>
      </w:r>
      <w:r w:rsidRPr="009D3DD5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9D3DD5">
        <w:rPr>
          <w:rFonts w:ascii="Times New Roman" w:eastAsia="Times New Roman" w:hAnsi="Times New Roman" w:cs="Times New Roman"/>
          <w:sz w:val="28"/>
        </w:rPr>
        <w:t>системе</w:t>
      </w:r>
      <w:r w:rsidRPr="009D3DD5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9D3DD5">
        <w:rPr>
          <w:rFonts w:ascii="Times New Roman" w:eastAsia="Times New Roman" w:hAnsi="Times New Roman" w:cs="Times New Roman"/>
          <w:sz w:val="28"/>
        </w:rPr>
        <w:t>наставничества</w:t>
      </w:r>
      <w:r w:rsidRPr="009D3DD5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9D3DD5">
        <w:rPr>
          <w:rFonts w:ascii="Times New Roman" w:eastAsia="Times New Roman" w:hAnsi="Times New Roman" w:cs="Times New Roman"/>
          <w:sz w:val="28"/>
        </w:rPr>
        <w:t xml:space="preserve">педагогических работников в </w:t>
      </w:r>
    </w:p>
    <w:p w:rsidR="009D3DD5" w:rsidRDefault="00526209" w:rsidP="003A2DBF">
      <w:pPr>
        <w:widowControl w:val="0"/>
        <w:autoSpaceDE w:val="0"/>
        <w:autoSpaceDN w:val="0"/>
        <w:spacing w:after="0" w:line="240" w:lineRule="auto"/>
        <w:ind w:left="831" w:right="-29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МКДОУ «Детский сад №5 «Незабудка»</w:t>
      </w:r>
    </w:p>
    <w:p w:rsidR="004A39CA" w:rsidRDefault="004A39CA" w:rsidP="009D3DD5">
      <w:pPr>
        <w:widowControl w:val="0"/>
        <w:autoSpaceDE w:val="0"/>
        <w:autoSpaceDN w:val="0"/>
        <w:spacing w:after="0" w:line="240" w:lineRule="auto"/>
        <w:ind w:left="831" w:right="1193"/>
        <w:jc w:val="center"/>
        <w:rPr>
          <w:rFonts w:ascii="Times New Roman" w:eastAsia="Times New Roman" w:hAnsi="Times New Roman" w:cs="Times New Roman"/>
          <w:sz w:val="28"/>
        </w:rPr>
      </w:pPr>
    </w:p>
    <w:p w:rsidR="004A39CA" w:rsidRPr="003A2DBF" w:rsidRDefault="004A39CA" w:rsidP="009D3DD5">
      <w:pPr>
        <w:widowControl w:val="0"/>
        <w:autoSpaceDE w:val="0"/>
        <w:autoSpaceDN w:val="0"/>
        <w:spacing w:after="0" w:line="240" w:lineRule="auto"/>
        <w:ind w:left="831" w:right="119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1496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379"/>
        <w:gridCol w:w="2268"/>
        <w:gridCol w:w="2127"/>
        <w:gridCol w:w="4189"/>
      </w:tblGrid>
      <w:tr w:rsidR="003A2DBF" w:rsidRPr="003A2DBF" w:rsidTr="003A2DBF">
        <w:tc>
          <w:tcPr>
            <w:tcW w:w="6379" w:type="dxa"/>
          </w:tcPr>
          <w:p w:rsidR="00BA1ECD" w:rsidRPr="003A2DBF" w:rsidRDefault="00BA1ECD" w:rsidP="009D3DD5">
            <w:pPr>
              <w:widowControl w:val="0"/>
              <w:autoSpaceDE w:val="0"/>
              <w:autoSpaceDN w:val="0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DB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</w:tcPr>
          <w:p w:rsidR="00BA1ECD" w:rsidRPr="003A2DBF" w:rsidRDefault="00BA1ECD" w:rsidP="009D3DD5">
            <w:pPr>
              <w:widowControl w:val="0"/>
              <w:autoSpaceDE w:val="0"/>
              <w:autoSpaceDN w:val="0"/>
              <w:ind w:righ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DBF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2127" w:type="dxa"/>
          </w:tcPr>
          <w:p w:rsidR="00BA1ECD" w:rsidRPr="003A2DBF" w:rsidRDefault="00BA1ECD" w:rsidP="00BA1ECD">
            <w:pPr>
              <w:widowControl w:val="0"/>
              <w:autoSpaceDE w:val="0"/>
              <w:autoSpaceDN w:val="0"/>
              <w:ind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D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4189" w:type="dxa"/>
          </w:tcPr>
          <w:p w:rsidR="00BA1ECD" w:rsidRPr="003A2DBF" w:rsidRDefault="00BA1ECD" w:rsidP="00BA1ECD">
            <w:pPr>
              <w:widowControl w:val="0"/>
              <w:autoSpaceDE w:val="0"/>
              <w:autoSpaceDN w:val="0"/>
              <w:ind w:right="-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D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 </w:t>
            </w:r>
          </w:p>
        </w:tc>
      </w:tr>
      <w:tr w:rsidR="00762816" w:rsidRPr="003A2DBF" w:rsidTr="003A2DBF">
        <w:trPr>
          <w:trHeight w:val="347"/>
        </w:trPr>
        <w:tc>
          <w:tcPr>
            <w:tcW w:w="14963" w:type="dxa"/>
            <w:gridSpan w:val="4"/>
          </w:tcPr>
          <w:p w:rsidR="005B4FC9" w:rsidRPr="005B4FC9" w:rsidRDefault="005B4FC9" w:rsidP="00762816">
            <w:pPr>
              <w:widowControl w:val="0"/>
              <w:autoSpaceDE w:val="0"/>
              <w:autoSpaceDN w:val="0"/>
              <w:ind w:right="-8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2816" w:rsidRPr="003A2DBF" w:rsidRDefault="00762816" w:rsidP="00762816">
            <w:pPr>
              <w:widowControl w:val="0"/>
              <w:autoSpaceDE w:val="0"/>
              <w:autoSpaceDN w:val="0"/>
              <w:ind w:right="-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FC9">
              <w:rPr>
                <w:rFonts w:ascii="Times New Roman" w:hAnsi="Times New Roman" w:cs="Times New Roman"/>
                <w:b/>
                <w:sz w:val="24"/>
                <w:szCs w:val="24"/>
              </w:rPr>
              <w:t>1. Нормативно-правовое регулирование внедрения системы наставничества педагогических работников</w:t>
            </w:r>
            <w:r w:rsidRPr="003A2D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A2DBF" w:rsidRPr="003A2DBF" w:rsidTr="003A2DBF">
        <w:trPr>
          <w:trHeight w:val="977"/>
        </w:trPr>
        <w:tc>
          <w:tcPr>
            <w:tcW w:w="6379" w:type="dxa"/>
          </w:tcPr>
          <w:p w:rsidR="00BA1ECD" w:rsidRPr="003A2DBF" w:rsidRDefault="00762816" w:rsidP="00DA6C1B">
            <w:pPr>
              <w:widowControl w:val="0"/>
              <w:autoSpaceDE w:val="0"/>
              <w:autoSpaceDN w:val="0"/>
              <w:ind w:right="-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DBF">
              <w:rPr>
                <w:rFonts w:ascii="Times New Roman" w:hAnsi="Times New Roman" w:cs="Times New Roman"/>
                <w:sz w:val="24"/>
                <w:szCs w:val="24"/>
              </w:rPr>
              <w:t>1.1. Издание приказа «О внедрении  целевой модели наставничеств</w:t>
            </w:r>
            <w:r w:rsidRPr="003A2DBF">
              <w:rPr>
                <w:rFonts w:ascii="Times New Roman" w:hAnsi="Times New Roman" w:cs="Times New Roman"/>
                <w:sz w:val="24"/>
                <w:szCs w:val="24"/>
              </w:rPr>
              <w:t>а педагогических работников в МК</w:t>
            </w:r>
            <w:r w:rsidRPr="003A2DBF">
              <w:rPr>
                <w:rFonts w:ascii="Times New Roman" w:hAnsi="Times New Roman" w:cs="Times New Roman"/>
                <w:sz w:val="24"/>
                <w:szCs w:val="24"/>
              </w:rPr>
              <w:t xml:space="preserve">ДОУ </w:t>
            </w:r>
            <w:r w:rsidRPr="003A2DBF">
              <w:rPr>
                <w:rFonts w:ascii="Times New Roman" w:hAnsi="Times New Roman" w:cs="Times New Roman"/>
                <w:sz w:val="24"/>
                <w:szCs w:val="24"/>
              </w:rPr>
              <w:t>«Детский сад №5 «Незабудка</w:t>
            </w:r>
            <w:r w:rsidRPr="003A2DB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268" w:type="dxa"/>
          </w:tcPr>
          <w:p w:rsidR="00BA1ECD" w:rsidRPr="003A2DBF" w:rsidRDefault="003A2DBF" w:rsidP="00762816">
            <w:pPr>
              <w:widowControl w:val="0"/>
              <w:autoSpaceDE w:val="0"/>
              <w:autoSpaceDN w:val="0"/>
              <w:ind w:right="-1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май-сентябрь</w:t>
            </w:r>
          </w:p>
        </w:tc>
        <w:tc>
          <w:tcPr>
            <w:tcW w:w="2127" w:type="dxa"/>
          </w:tcPr>
          <w:p w:rsidR="00762816" w:rsidRPr="003A2DBF" w:rsidRDefault="00762816" w:rsidP="00BA1ECD">
            <w:pPr>
              <w:widowControl w:val="0"/>
              <w:autoSpaceDE w:val="0"/>
              <w:autoSpaceDN w:val="0"/>
              <w:ind w:right="-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DBF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762816" w:rsidRPr="003A2DBF" w:rsidRDefault="00762816" w:rsidP="00BA1ECD">
            <w:pPr>
              <w:widowControl w:val="0"/>
              <w:autoSpaceDE w:val="0"/>
              <w:autoSpaceDN w:val="0"/>
              <w:ind w:right="-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816" w:rsidRPr="003A2DBF" w:rsidRDefault="00762816" w:rsidP="00BA1ECD">
            <w:pPr>
              <w:widowControl w:val="0"/>
              <w:autoSpaceDE w:val="0"/>
              <w:autoSpaceDN w:val="0"/>
              <w:ind w:right="-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ECD" w:rsidRPr="003A2DBF" w:rsidRDefault="00BA1ECD" w:rsidP="00BA1ECD">
            <w:pPr>
              <w:widowControl w:val="0"/>
              <w:autoSpaceDE w:val="0"/>
              <w:autoSpaceDN w:val="0"/>
              <w:ind w:righ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</w:tcPr>
          <w:p w:rsidR="00BA1ECD" w:rsidRPr="003A2DBF" w:rsidRDefault="00762816" w:rsidP="00DA6C1B">
            <w:pPr>
              <w:widowControl w:val="0"/>
              <w:autoSpaceDE w:val="0"/>
              <w:autoSpaceDN w:val="0"/>
              <w:ind w:right="-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DBF">
              <w:rPr>
                <w:rFonts w:ascii="Times New Roman" w:hAnsi="Times New Roman" w:cs="Times New Roman"/>
                <w:sz w:val="24"/>
                <w:szCs w:val="24"/>
              </w:rPr>
              <w:t>Приказ «О внедрении целевой модели наставничества педагогических работников в</w:t>
            </w:r>
            <w:r w:rsidRPr="003A2D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2DBF">
              <w:rPr>
                <w:rFonts w:ascii="Times New Roman" w:hAnsi="Times New Roman" w:cs="Times New Roman"/>
                <w:sz w:val="24"/>
                <w:szCs w:val="24"/>
              </w:rPr>
              <w:t>МКДОУ «Детский сад №5 «Незабудка»</w:t>
            </w:r>
            <w:r w:rsidRPr="003A2D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A6C1B" w:rsidRPr="003A2DBF" w:rsidTr="003A2DBF">
        <w:trPr>
          <w:trHeight w:val="720"/>
        </w:trPr>
        <w:tc>
          <w:tcPr>
            <w:tcW w:w="6379" w:type="dxa"/>
          </w:tcPr>
          <w:p w:rsidR="00DA6C1B" w:rsidRPr="003A2DBF" w:rsidRDefault="00DA6C1B" w:rsidP="00DA6C1B">
            <w:pPr>
              <w:widowControl w:val="0"/>
              <w:autoSpaceDE w:val="0"/>
              <w:autoSpaceDN w:val="0"/>
              <w:ind w:right="-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DBF">
              <w:rPr>
                <w:rFonts w:ascii="Times New Roman" w:hAnsi="Times New Roman" w:cs="Times New Roman"/>
                <w:sz w:val="24"/>
                <w:szCs w:val="24"/>
              </w:rPr>
              <w:t>1.2. Назначение ответственного внедрения Целевой модели наставничества в образовательной организации</w:t>
            </w:r>
          </w:p>
          <w:p w:rsidR="00DA6C1B" w:rsidRPr="003A2DBF" w:rsidRDefault="00DA6C1B" w:rsidP="00DA6C1B">
            <w:pPr>
              <w:widowControl w:val="0"/>
              <w:autoSpaceDE w:val="0"/>
              <w:autoSpaceDN w:val="0"/>
              <w:ind w:right="-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A6C1B" w:rsidRPr="003A2DBF" w:rsidRDefault="003A2DBF" w:rsidP="00DA6C1B">
            <w:pPr>
              <w:widowControl w:val="0"/>
              <w:autoSpaceDE w:val="0"/>
              <w:autoSpaceDN w:val="0"/>
              <w:ind w:righ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май-сентябрь</w:t>
            </w:r>
          </w:p>
        </w:tc>
        <w:tc>
          <w:tcPr>
            <w:tcW w:w="2127" w:type="dxa"/>
          </w:tcPr>
          <w:p w:rsidR="00DA6C1B" w:rsidRPr="003A2DBF" w:rsidRDefault="00DA6C1B" w:rsidP="00DA6C1B">
            <w:pPr>
              <w:widowControl w:val="0"/>
              <w:autoSpaceDE w:val="0"/>
              <w:autoSpaceDN w:val="0"/>
              <w:ind w:right="-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D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2DBF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4189" w:type="dxa"/>
          </w:tcPr>
          <w:p w:rsidR="00DA6C1B" w:rsidRPr="003A2DBF" w:rsidRDefault="00DA6C1B" w:rsidP="00DA6C1B">
            <w:pPr>
              <w:widowControl w:val="0"/>
              <w:autoSpaceDE w:val="0"/>
              <w:autoSpaceDN w:val="0"/>
              <w:ind w:right="-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DBF">
              <w:rPr>
                <w:rFonts w:ascii="Times New Roman" w:hAnsi="Times New Roman" w:cs="Times New Roman"/>
                <w:sz w:val="24"/>
                <w:szCs w:val="24"/>
              </w:rPr>
              <w:t xml:space="preserve">Назначен </w:t>
            </w:r>
            <w:r w:rsidRPr="003A2DB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3A2DBF">
              <w:rPr>
                <w:rFonts w:ascii="Times New Roman" w:hAnsi="Times New Roman" w:cs="Times New Roman"/>
                <w:sz w:val="24"/>
                <w:szCs w:val="24"/>
              </w:rPr>
              <w:t>приказом заведующего МКДОУ «Детский сад №5 «Незабудка</w:t>
            </w:r>
          </w:p>
        </w:tc>
      </w:tr>
      <w:tr w:rsidR="00DA6C1B" w:rsidRPr="003A2DBF" w:rsidTr="003A2DBF">
        <w:trPr>
          <w:trHeight w:val="720"/>
        </w:trPr>
        <w:tc>
          <w:tcPr>
            <w:tcW w:w="6379" w:type="dxa"/>
          </w:tcPr>
          <w:p w:rsidR="00DA6C1B" w:rsidRPr="003A2DBF" w:rsidRDefault="00DA6C1B" w:rsidP="00DA6C1B">
            <w:pPr>
              <w:widowControl w:val="0"/>
              <w:autoSpaceDE w:val="0"/>
              <w:autoSpaceDN w:val="0"/>
              <w:ind w:right="-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DBF">
              <w:rPr>
                <w:rFonts w:ascii="Times New Roman" w:hAnsi="Times New Roman" w:cs="Times New Roman"/>
                <w:sz w:val="24"/>
                <w:szCs w:val="24"/>
              </w:rPr>
              <w:t>1.3. Создание рабочей группы по разработке нормативных документов по системе наставничества в МКДОУ «Детский сад №5 «Незабудка</w:t>
            </w:r>
            <w:r w:rsidRPr="003A2DB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DA6C1B" w:rsidRPr="003A2DBF" w:rsidRDefault="003A2DBF" w:rsidP="00DA6C1B">
            <w:pPr>
              <w:widowControl w:val="0"/>
              <w:autoSpaceDE w:val="0"/>
              <w:autoSpaceDN w:val="0"/>
              <w:ind w:righ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май-сентябрь</w:t>
            </w:r>
          </w:p>
        </w:tc>
        <w:tc>
          <w:tcPr>
            <w:tcW w:w="2127" w:type="dxa"/>
          </w:tcPr>
          <w:p w:rsidR="00DA6C1B" w:rsidRPr="003A2DBF" w:rsidRDefault="00DA6C1B" w:rsidP="00DA6C1B">
            <w:pPr>
              <w:widowControl w:val="0"/>
              <w:autoSpaceDE w:val="0"/>
              <w:autoSpaceDN w:val="0"/>
              <w:ind w:right="-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DBF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4189" w:type="dxa"/>
          </w:tcPr>
          <w:p w:rsidR="00DA6C1B" w:rsidRPr="003A2DBF" w:rsidRDefault="00DA6C1B" w:rsidP="00DA6C1B">
            <w:pPr>
              <w:widowControl w:val="0"/>
              <w:autoSpaceDE w:val="0"/>
              <w:autoSpaceDN w:val="0"/>
              <w:ind w:right="-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DBF">
              <w:rPr>
                <w:rFonts w:ascii="Times New Roman" w:hAnsi="Times New Roman" w:cs="Times New Roman"/>
                <w:sz w:val="24"/>
                <w:szCs w:val="24"/>
              </w:rPr>
              <w:t>Создана рабочая группа приказом заведующего</w:t>
            </w:r>
          </w:p>
        </w:tc>
      </w:tr>
      <w:tr w:rsidR="00DA6C1B" w:rsidRPr="003A2DBF" w:rsidTr="003A2DBF">
        <w:trPr>
          <w:trHeight w:val="720"/>
        </w:trPr>
        <w:tc>
          <w:tcPr>
            <w:tcW w:w="6379" w:type="dxa"/>
          </w:tcPr>
          <w:p w:rsidR="00DA6C1B" w:rsidRPr="003A2DBF" w:rsidRDefault="00DA6C1B" w:rsidP="00DA6C1B">
            <w:pPr>
              <w:widowControl w:val="0"/>
              <w:autoSpaceDE w:val="0"/>
              <w:autoSpaceDN w:val="0"/>
              <w:ind w:right="-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DBF">
              <w:rPr>
                <w:rFonts w:ascii="Times New Roman" w:hAnsi="Times New Roman" w:cs="Times New Roman"/>
                <w:sz w:val="24"/>
                <w:szCs w:val="24"/>
              </w:rPr>
              <w:t>1.4. Разработка</w:t>
            </w:r>
            <w:r w:rsidRPr="003A2DB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A6C1B" w:rsidRPr="003A2DBF" w:rsidRDefault="00DA6C1B" w:rsidP="00DA6C1B">
            <w:pPr>
              <w:widowControl w:val="0"/>
              <w:autoSpaceDE w:val="0"/>
              <w:autoSpaceDN w:val="0"/>
              <w:ind w:right="-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DBF">
              <w:rPr>
                <w:rFonts w:ascii="Times New Roman" w:hAnsi="Times New Roman" w:cs="Times New Roman"/>
                <w:sz w:val="24"/>
                <w:szCs w:val="24"/>
              </w:rPr>
              <w:t xml:space="preserve"> • «Положения о системе наставничества педагогических работников в МКДОУ «Детский сад №5 «Незабудка» </w:t>
            </w:r>
          </w:p>
          <w:p w:rsidR="00DA6C1B" w:rsidRPr="003A2DBF" w:rsidRDefault="00DA6C1B" w:rsidP="00DA6C1B">
            <w:pPr>
              <w:widowControl w:val="0"/>
              <w:autoSpaceDE w:val="0"/>
              <w:autoSpaceDN w:val="0"/>
              <w:ind w:right="-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DBF">
              <w:rPr>
                <w:rFonts w:ascii="Times New Roman" w:hAnsi="Times New Roman" w:cs="Times New Roman"/>
                <w:sz w:val="24"/>
                <w:szCs w:val="24"/>
              </w:rPr>
              <w:t xml:space="preserve">• Дорожной карты (плана мероприятий) по реализации Положения о системе наставничества педагогических работников в МКДОУ «Детский сад №5 «Незабудка» </w:t>
            </w:r>
          </w:p>
          <w:p w:rsidR="00DA6C1B" w:rsidRPr="003A2DBF" w:rsidRDefault="00DA6C1B" w:rsidP="00DA6C1B">
            <w:pPr>
              <w:widowControl w:val="0"/>
              <w:autoSpaceDE w:val="0"/>
              <w:autoSpaceDN w:val="0"/>
              <w:ind w:right="-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DBF">
              <w:rPr>
                <w:rFonts w:ascii="Times New Roman" w:hAnsi="Times New Roman" w:cs="Times New Roman"/>
                <w:sz w:val="24"/>
                <w:szCs w:val="24"/>
              </w:rPr>
              <w:t xml:space="preserve">• Программы наставничества в МКДОУ «Детский сад №5 «Незабудка» </w:t>
            </w:r>
          </w:p>
        </w:tc>
        <w:tc>
          <w:tcPr>
            <w:tcW w:w="2268" w:type="dxa"/>
          </w:tcPr>
          <w:p w:rsidR="00DA6C1B" w:rsidRPr="003A2DBF" w:rsidRDefault="003A2DBF" w:rsidP="00DA6C1B">
            <w:pPr>
              <w:widowControl w:val="0"/>
              <w:autoSpaceDE w:val="0"/>
              <w:autoSpaceDN w:val="0"/>
              <w:ind w:righ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май-сентябрь</w:t>
            </w:r>
          </w:p>
        </w:tc>
        <w:tc>
          <w:tcPr>
            <w:tcW w:w="2127" w:type="dxa"/>
          </w:tcPr>
          <w:p w:rsidR="00DA6C1B" w:rsidRPr="003A2DBF" w:rsidRDefault="00DA6C1B" w:rsidP="00DA6C1B">
            <w:pPr>
              <w:widowControl w:val="0"/>
              <w:autoSpaceDE w:val="0"/>
              <w:autoSpaceDN w:val="0"/>
              <w:ind w:right="-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DBF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4189" w:type="dxa"/>
          </w:tcPr>
          <w:p w:rsidR="00DA6C1B" w:rsidRPr="003A2DBF" w:rsidRDefault="00DA6C1B" w:rsidP="00DA6C1B">
            <w:pPr>
              <w:widowControl w:val="0"/>
              <w:autoSpaceDE w:val="0"/>
              <w:autoSpaceDN w:val="0"/>
              <w:ind w:right="-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DBF">
              <w:rPr>
                <w:rFonts w:ascii="Times New Roman" w:hAnsi="Times New Roman" w:cs="Times New Roman"/>
                <w:sz w:val="24"/>
                <w:szCs w:val="24"/>
              </w:rPr>
              <w:t>Разработана нормативная база</w:t>
            </w:r>
          </w:p>
        </w:tc>
      </w:tr>
      <w:tr w:rsidR="00DA6C1B" w:rsidRPr="003A2DBF" w:rsidTr="003A2DBF">
        <w:trPr>
          <w:trHeight w:val="720"/>
        </w:trPr>
        <w:tc>
          <w:tcPr>
            <w:tcW w:w="6379" w:type="dxa"/>
          </w:tcPr>
          <w:p w:rsidR="00DA6C1B" w:rsidRPr="003A2DBF" w:rsidRDefault="00DA6C1B" w:rsidP="00DA6C1B">
            <w:pPr>
              <w:widowControl w:val="0"/>
              <w:autoSpaceDE w:val="0"/>
              <w:autoSpaceDN w:val="0"/>
              <w:ind w:right="-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DBF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  <w:r w:rsidRPr="003A2D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2DBF">
              <w:rPr>
                <w:rFonts w:ascii="Times New Roman" w:hAnsi="Times New Roman" w:cs="Times New Roman"/>
                <w:sz w:val="24"/>
                <w:szCs w:val="24"/>
              </w:rPr>
              <w:t>Формирование базы наставляемых/наставников в 2022- 2023 уч. году в МКДОУ «Детский сад №5 «Незабудка»</w:t>
            </w:r>
          </w:p>
        </w:tc>
        <w:tc>
          <w:tcPr>
            <w:tcW w:w="2268" w:type="dxa"/>
          </w:tcPr>
          <w:p w:rsidR="00DA6C1B" w:rsidRPr="003A2DBF" w:rsidRDefault="003A2DBF" w:rsidP="00DA6C1B">
            <w:pPr>
              <w:widowControl w:val="0"/>
              <w:autoSpaceDE w:val="0"/>
              <w:autoSpaceDN w:val="0"/>
              <w:ind w:righ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май-сентябрь</w:t>
            </w:r>
          </w:p>
        </w:tc>
        <w:tc>
          <w:tcPr>
            <w:tcW w:w="2127" w:type="dxa"/>
          </w:tcPr>
          <w:p w:rsidR="00DA6C1B" w:rsidRPr="003A2DBF" w:rsidRDefault="00DA6C1B" w:rsidP="00DA6C1B">
            <w:pPr>
              <w:widowControl w:val="0"/>
              <w:autoSpaceDE w:val="0"/>
              <w:autoSpaceDN w:val="0"/>
              <w:ind w:right="-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DBF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4189" w:type="dxa"/>
          </w:tcPr>
          <w:p w:rsidR="00DA6C1B" w:rsidRPr="003A2DBF" w:rsidRDefault="00DA6C1B" w:rsidP="00DA6C1B">
            <w:pPr>
              <w:widowControl w:val="0"/>
              <w:autoSpaceDE w:val="0"/>
              <w:autoSpaceDN w:val="0"/>
              <w:ind w:right="-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DBF">
              <w:rPr>
                <w:rFonts w:ascii="Times New Roman" w:hAnsi="Times New Roman" w:cs="Times New Roman"/>
                <w:sz w:val="24"/>
                <w:szCs w:val="24"/>
              </w:rPr>
              <w:t>Сформирована база данных</w:t>
            </w:r>
          </w:p>
        </w:tc>
      </w:tr>
      <w:tr w:rsidR="00DA6C1B" w:rsidRPr="003A2DBF" w:rsidTr="003A2DBF">
        <w:trPr>
          <w:trHeight w:val="720"/>
        </w:trPr>
        <w:tc>
          <w:tcPr>
            <w:tcW w:w="6379" w:type="dxa"/>
          </w:tcPr>
          <w:p w:rsidR="00DA6C1B" w:rsidRPr="003A2DBF" w:rsidRDefault="00DA6C1B" w:rsidP="00DA6C1B">
            <w:pPr>
              <w:widowControl w:val="0"/>
              <w:autoSpaceDE w:val="0"/>
              <w:autoSpaceDN w:val="0"/>
              <w:ind w:right="-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DBF">
              <w:rPr>
                <w:rFonts w:ascii="Times New Roman" w:hAnsi="Times New Roman" w:cs="Times New Roman"/>
                <w:sz w:val="24"/>
                <w:szCs w:val="24"/>
              </w:rPr>
              <w:t xml:space="preserve">1.6. </w:t>
            </w:r>
            <w:r w:rsidRPr="003A2DBF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на официальном сайте МКДОУ «Детский сад №5 «Незабудка» </w:t>
            </w:r>
            <w:r w:rsidRPr="003A2DBF">
              <w:rPr>
                <w:rFonts w:ascii="Times New Roman" w:hAnsi="Times New Roman" w:cs="Times New Roman"/>
                <w:sz w:val="24"/>
                <w:szCs w:val="24"/>
              </w:rPr>
              <w:t>специального</w:t>
            </w:r>
            <w:r w:rsidRPr="003A2DBF">
              <w:rPr>
                <w:rFonts w:ascii="Times New Roman" w:hAnsi="Times New Roman" w:cs="Times New Roman"/>
                <w:sz w:val="24"/>
                <w:szCs w:val="24"/>
              </w:rPr>
              <w:t xml:space="preserve"> раздел</w:t>
            </w:r>
            <w:r w:rsidRPr="003A2D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A2DB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A2DBF">
              <w:rPr>
                <w:rFonts w:ascii="Times New Roman" w:hAnsi="Times New Roman" w:cs="Times New Roman"/>
                <w:sz w:val="24"/>
                <w:szCs w:val="24"/>
              </w:rPr>
              <w:t>Наставничество»</w:t>
            </w:r>
          </w:p>
        </w:tc>
        <w:tc>
          <w:tcPr>
            <w:tcW w:w="2268" w:type="dxa"/>
          </w:tcPr>
          <w:p w:rsidR="00DA6C1B" w:rsidRPr="003A2DBF" w:rsidRDefault="003A2DBF" w:rsidP="00DA6C1B">
            <w:pPr>
              <w:widowControl w:val="0"/>
              <w:autoSpaceDE w:val="0"/>
              <w:autoSpaceDN w:val="0"/>
              <w:ind w:righ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май-сентябрь</w:t>
            </w:r>
          </w:p>
        </w:tc>
        <w:tc>
          <w:tcPr>
            <w:tcW w:w="2127" w:type="dxa"/>
          </w:tcPr>
          <w:p w:rsidR="00DA6C1B" w:rsidRPr="003A2DBF" w:rsidRDefault="00DA6C1B" w:rsidP="00DA6C1B">
            <w:pPr>
              <w:widowControl w:val="0"/>
              <w:autoSpaceDE w:val="0"/>
              <w:autoSpaceDN w:val="0"/>
              <w:ind w:right="-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DBF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4189" w:type="dxa"/>
          </w:tcPr>
          <w:p w:rsidR="00DA6C1B" w:rsidRDefault="00DA6C1B" w:rsidP="00DA6C1B">
            <w:pPr>
              <w:widowControl w:val="0"/>
              <w:autoSpaceDE w:val="0"/>
              <w:autoSpaceDN w:val="0"/>
              <w:ind w:right="-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DBF">
              <w:rPr>
                <w:rFonts w:ascii="Times New Roman" w:hAnsi="Times New Roman" w:cs="Times New Roman"/>
                <w:sz w:val="24"/>
                <w:szCs w:val="24"/>
              </w:rPr>
              <w:t>Оформлен</w:t>
            </w:r>
            <w:r w:rsidRPr="003A2DBF">
              <w:rPr>
                <w:rFonts w:ascii="Times New Roman" w:hAnsi="Times New Roman" w:cs="Times New Roman"/>
                <w:sz w:val="24"/>
                <w:szCs w:val="24"/>
              </w:rPr>
              <w:t xml:space="preserve"> раздел «</w:t>
            </w:r>
            <w:r w:rsidRPr="003A2DBF">
              <w:rPr>
                <w:rFonts w:ascii="Times New Roman" w:hAnsi="Times New Roman" w:cs="Times New Roman"/>
                <w:sz w:val="24"/>
                <w:szCs w:val="24"/>
              </w:rPr>
              <w:t>Наставничество</w:t>
            </w:r>
            <w:r w:rsidRPr="003A2DBF">
              <w:rPr>
                <w:rFonts w:ascii="Times New Roman" w:hAnsi="Times New Roman" w:cs="Times New Roman"/>
                <w:sz w:val="24"/>
                <w:szCs w:val="24"/>
              </w:rPr>
              <w:t>» Информирование родителей, педагогов о возможностях и целях целевой модели наставничества</w:t>
            </w:r>
          </w:p>
          <w:p w:rsidR="005B4FC9" w:rsidRDefault="005B4FC9" w:rsidP="00DA6C1B">
            <w:pPr>
              <w:widowControl w:val="0"/>
              <w:autoSpaceDE w:val="0"/>
              <w:autoSpaceDN w:val="0"/>
              <w:ind w:right="-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FC9" w:rsidRPr="003A2DBF" w:rsidRDefault="005B4FC9" w:rsidP="00DA6C1B">
            <w:pPr>
              <w:widowControl w:val="0"/>
              <w:autoSpaceDE w:val="0"/>
              <w:autoSpaceDN w:val="0"/>
              <w:ind w:right="-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893" w:rsidRPr="003A2DBF" w:rsidTr="003A2DBF">
        <w:trPr>
          <w:trHeight w:val="362"/>
        </w:trPr>
        <w:tc>
          <w:tcPr>
            <w:tcW w:w="14963" w:type="dxa"/>
            <w:gridSpan w:val="4"/>
          </w:tcPr>
          <w:p w:rsidR="003B1893" w:rsidRPr="005B4FC9" w:rsidRDefault="003B1893" w:rsidP="00DA6C1B">
            <w:pPr>
              <w:widowControl w:val="0"/>
              <w:autoSpaceDE w:val="0"/>
              <w:autoSpaceDN w:val="0"/>
              <w:ind w:right="-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FC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 Обеспечение реализации мер по дополнительному профессиональному образованию наставников и кураторов в различных форматах</w:t>
            </w:r>
          </w:p>
        </w:tc>
      </w:tr>
      <w:tr w:rsidR="003B1893" w:rsidRPr="003A2DBF" w:rsidTr="005B4FC9">
        <w:trPr>
          <w:trHeight w:val="561"/>
        </w:trPr>
        <w:tc>
          <w:tcPr>
            <w:tcW w:w="6379" w:type="dxa"/>
          </w:tcPr>
          <w:p w:rsidR="003B1893" w:rsidRPr="003A2DBF" w:rsidRDefault="003B1893" w:rsidP="00DA6C1B">
            <w:pPr>
              <w:widowControl w:val="0"/>
              <w:autoSpaceDE w:val="0"/>
              <w:autoSpaceDN w:val="0"/>
              <w:ind w:right="-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DBF">
              <w:rPr>
                <w:rFonts w:ascii="Times New Roman" w:hAnsi="Times New Roman" w:cs="Times New Roman"/>
                <w:sz w:val="24"/>
                <w:szCs w:val="24"/>
              </w:rPr>
              <w:t>2.1. Подготовка персонализированных программ наставничества (при наличии в организации наставляемых).</w:t>
            </w:r>
          </w:p>
        </w:tc>
        <w:tc>
          <w:tcPr>
            <w:tcW w:w="2268" w:type="dxa"/>
          </w:tcPr>
          <w:p w:rsidR="003B1893" w:rsidRPr="003A2DBF" w:rsidRDefault="003A2DBF" w:rsidP="00DA6C1B">
            <w:pPr>
              <w:widowControl w:val="0"/>
              <w:autoSpaceDE w:val="0"/>
              <w:autoSpaceDN w:val="0"/>
              <w:ind w:righ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май-сентябрь</w:t>
            </w:r>
          </w:p>
        </w:tc>
        <w:tc>
          <w:tcPr>
            <w:tcW w:w="2127" w:type="dxa"/>
          </w:tcPr>
          <w:p w:rsidR="003B1893" w:rsidRPr="003A2DBF" w:rsidRDefault="003B1893" w:rsidP="00DA6C1B">
            <w:pPr>
              <w:widowControl w:val="0"/>
              <w:autoSpaceDE w:val="0"/>
              <w:autoSpaceDN w:val="0"/>
              <w:ind w:right="-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DBF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4189" w:type="dxa"/>
          </w:tcPr>
          <w:p w:rsidR="003B1893" w:rsidRPr="003A2DBF" w:rsidRDefault="003B1893" w:rsidP="003B1893">
            <w:pPr>
              <w:widowControl w:val="0"/>
              <w:autoSpaceDE w:val="0"/>
              <w:autoSpaceDN w:val="0"/>
              <w:ind w:right="-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DBF">
              <w:rPr>
                <w:rFonts w:ascii="Times New Roman" w:hAnsi="Times New Roman" w:cs="Times New Roman"/>
                <w:sz w:val="24"/>
                <w:szCs w:val="24"/>
              </w:rPr>
              <w:t>Разработана п</w:t>
            </w:r>
            <w:r w:rsidRPr="003A2DBF">
              <w:rPr>
                <w:rFonts w:ascii="Times New Roman" w:hAnsi="Times New Roman" w:cs="Times New Roman"/>
                <w:sz w:val="24"/>
                <w:szCs w:val="24"/>
              </w:rPr>
              <w:t>ерсонализированная программа наставничества</w:t>
            </w:r>
          </w:p>
        </w:tc>
      </w:tr>
      <w:tr w:rsidR="003B1893" w:rsidRPr="003A2DBF" w:rsidTr="005B4FC9">
        <w:trPr>
          <w:trHeight w:val="529"/>
        </w:trPr>
        <w:tc>
          <w:tcPr>
            <w:tcW w:w="6379" w:type="dxa"/>
          </w:tcPr>
          <w:p w:rsidR="003B1893" w:rsidRPr="003A2DBF" w:rsidRDefault="003B1893" w:rsidP="00DA6C1B">
            <w:pPr>
              <w:widowControl w:val="0"/>
              <w:autoSpaceDE w:val="0"/>
              <w:autoSpaceDN w:val="0"/>
              <w:ind w:right="-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DBF">
              <w:rPr>
                <w:rFonts w:ascii="Times New Roman" w:hAnsi="Times New Roman" w:cs="Times New Roman"/>
                <w:sz w:val="24"/>
                <w:szCs w:val="24"/>
              </w:rPr>
              <w:t>2.2. Подготовка методического материала для сопровождения наставнической деятельности.</w:t>
            </w:r>
          </w:p>
        </w:tc>
        <w:tc>
          <w:tcPr>
            <w:tcW w:w="2268" w:type="dxa"/>
          </w:tcPr>
          <w:p w:rsidR="003B1893" w:rsidRPr="003A2DBF" w:rsidRDefault="003A2DBF" w:rsidP="00DA6C1B">
            <w:pPr>
              <w:widowControl w:val="0"/>
              <w:autoSpaceDE w:val="0"/>
              <w:autoSpaceDN w:val="0"/>
              <w:ind w:righ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май-сентябрь</w:t>
            </w:r>
          </w:p>
        </w:tc>
        <w:tc>
          <w:tcPr>
            <w:tcW w:w="2127" w:type="dxa"/>
          </w:tcPr>
          <w:p w:rsidR="003B1893" w:rsidRPr="003A2DBF" w:rsidRDefault="003B1893" w:rsidP="00DA6C1B">
            <w:pPr>
              <w:widowControl w:val="0"/>
              <w:autoSpaceDE w:val="0"/>
              <w:autoSpaceDN w:val="0"/>
              <w:ind w:right="-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DBF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4189" w:type="dxa"/>
          </w:tcPr>
          <w:p w:rsidR="003B1893" w:rsidRPr="003A2DBF" w:rsidRDefault="003B1893" w:rsidP="003B1893">
            <w:pPr>
              <w:widowControl w:val="0"/>
              <w:autoSpaceDE w:val="0"/>
              <w:autoSpaceDN w:val="0"/>
              <w:ind w:right="-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DBF">
              <w:rPr>
                <w:rFonts w:ascii="Times New Roman" w:hAnsi="Times New Roman" w:cs="Times New Roman"/>
                <w:sz w:val="24"/>
                <w:szCs w:val="24"/>
              </w:rPr>
              <w:t>Разработаны методические материалы</w:t>
            </w:r>
          </w:p>
        </w:tc>
      </w:tr>
      <w:tr w:rsidR="003B1893" w:rsidRPr="003A2DBF" w:rsidTr="005B4FC9">
        <w:trPr>
          <w:trHeight w:val="525"/>
        </w:trPr>
        <w:tc>
          <w:tcPr>
            <w:tcW w:w="6379" w:type="dxa"/>
          </w:tcPr>
          <w:p w:rsidR="003B1893" w:rsidRPr="003A2DBF" w:rsidRDefault="003B1893" w:rsidP="003B1893">
            <w:pPr>
              <w:widowControl w:val="0"/>
              <w:autoSpaceDE w:val="0"/>
              <w:autoSpaceDN w:val="0"/>
              <w:ind w:right="-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DBF">
              <w:rPr>
                <w:rFonts w:ascii="Times New Roman" w:hAnsi="Times New Roman" w:cs="Times New Roman"/>
                <w:sz w:val="24"/>
                <w:szCs w:val="24"/>
              </w:rPr>
              <w:t>2.3. Проведение консультаций, организация обмена опытом среди наставников</w:t>
            </w:r>
            <w:r w:rsidRPr="003A2DB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268" w:type="dxa"/>
          </w:tcPr>
          <w:p w:rsidR="003B1893" w:rsidRPr="003A2DBF" w:rsidRDefault="003B1893" w:rsidP="00DA6C1B">
            <w:pPr>
              <w:widowControl w:val="0"/>
              <w:autoSpaceDE w:val="0"/>
              <w:autoSpaceDN w:val="0"/>
              <w:ind w:righ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DB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</w:tcPr>
          <w:p w:rsidR="003B1893" w:rsidRPr="003A2DBF" w:rsidRDefault="003B1893" w:rsidP="00DA6C1B">
            <w:pPr>
              <w:widowControl w:val="0"/>
              <w:autoSpaceDE w:val="0"/>
              <w:autoSpaceDN w:val="0"/>
              <w:ind w:right="-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DBF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4189" w:type="dxa"/>
          </w:tcPr>
          <w:p w:rsidR="003B1893" w:rsidRPr="003A2DBF" w:rsidRDefault="003B1893" w:rsidP="003B1893">
            <w:pPr>
              <w:widowControl w:val="0"/>
              <w:autoSpaceDE w:val="0"/>
              <w:autoSpaceDN w:val="0"/>
              <w:ind w:right="-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DBF">
              <w:rPr>
                <w:rFonts w:ascii="Times New Roman" w:hAnsi="Times New Roman" w:cs="Times New Roman"/>
                <w:sz w:val="24"/>
                <w:szCs w:val="24"/>
              </w:rPr>
              <w:t>Организованы и проведены мероприятия</w:t>
            </w:r>
          </w:p>
        </w:tc>
      </w:tr>
      <w:tr w:rsidR="003B1893" w:rsidRPr="003A2DBF" w:rsidTr="005B4FC9">
        <w:trPr>
          <w:trHeight w:val="493"/>
        </w:trPr>
        <w:tc>
          <w:tcPr>
            <w:tcW w:w="6379" w:type="dxa"/>
          </w:tcPr>
          <w:p w:rsidR="003B1893" w:rsidRPr="003A2DBF" w:rsidRDefault="003B1893" w:rsidP="003A2DBF">
            <w:pPr>
              <w:widowControl w:val="0"/>
              <w:autoSpaceDE w:val="0"/>
              <w:autoSpaceDN w:val="0"/>
              <w:ind w:right="-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DBF">
              <w:rPr>
                <w:rFonts w:ascii="Times New Roman" w:hAnsi="Times New Roman" w:cs="Times New Roman"/>
                <w:sz w:val="24"/>
                <w:szCs w:val="24"/>
              </w:rPr>
              <w:t>2.4. Организация педагогической поддержки сопровождения наставляемых</w:t>
            </w:r>
          </w:p>
        </w:tc>
        <w:tc>
          <w:tcPr>
            <w:tcW w:w="2268" w:type="dxa"/>
          </w:tcPr>
          <w:p w:rsidR="003B1893" w:rsidRPr="003A2DBF" w:rsidRDefault="003B1893" w:rsidP="003B1893">
            <w:pPr>
              <w:widowControl w:val="0"/>
              <w:autoSpaceDE w:val="0"/>
              <w:autoSpaceDN w:val="0"/>
              <w:ind w:righ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DB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</w:tcPr>
          <w:p w:rsidR="003B1893" w:rsidRPr="003A2DBF" w:rsidRDefault="003B1893" w:rsidP="003B1893">
            <w:pPr>
              <w:widowControl w:val="0"/>
              <w:autoSpaceDE w:val="0"/>
              <w:autoSpaceDN w:val="0"/>
              <w:ind w:right="-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DBF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4189" w:type="dxa"/>
          </w:tcPr>
          <w:p w:rsidR="003B1893" w:rsidRPr="003A2DBF" w:rsidRDefault="003B1893" w:rsidP="003B1893">
            <w:pPr>
              <w:widowControl w:val="0"/>
              <w:autoSpaceDE w:val="0"/>
              <w:autoSpaceDN w:val="0"/>
              <w:ind w:right="-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DBF">
              <w:rPr>
                <w:rFonts w:ascii="Times New Roman" w:hAnsi="Times New Roman" w:cs="Times New Roman"/>
                <w:sz w:val="24"/>
                <w:szCs w:val="24"/>
              </w:rPr>
              <w:t>Организованы и проведены мероприятия</w:t>
            </w:r>
          </w:p>
        </w:tc>
      </w:tr>
      <w:tr w:rsidR="003B1893" w:rsidRPr="003A2DBF" w:rsidTr="003A2DBF">
        <w:trPr>
          <w:trHeight w:val="720"/>
        </w:trPr>
        <w:tc>
          <w:tcPr>
            <w:tcW w:w="6379" w:type="dxa"/>
          </w:tcPr>
          <w:p w:rsidR="003B1893" w:rsidRPr="003A2DBF" w:rsidRDefault="003B1893" w:rsidP="003B1893">
            <w:pPr>
              <w:widowControl w:val="0"/>
              <w:autoSpaceDE w:val="0"/>
              <w:autoSpaceDN w:val="0"/>
              <w:ind w:right="-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DBF">
              <w:rPr>
                <w:rFonts w:ascii="Times New Roman" w:hAnsi="Times New Roman" w:cs="Times New Roman"/>
                <w:sz w:val="24"/>
                <w:szCs w:val="24"/>
              </w:rPr>
              <w:t xml:space="preserve">2.5. Участие в семинарах, </w:t>
            </w:r>
            <w:proofErr w:type="spellStart"/>
            <w:r w:rsidRPr="003A2DBF"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 w:rsidRPr="003A2DBF">
              <w:rPr>
                <w:rFonts w:ascii="Times New Roman" w:hAnsi="Times New Roman" w:cs="Times New Roman"/>
                <w:sz w:val="24"/>
                <w:szCs w:val="24"/>
              </w:rPr>
              <w:t xml:space="preserve">, мастер-классах </w:t>
            </w:r>
            <w:r w:rsidRPr="003A2DBF">
              <w:rPr>
                <w:rFonts w:ascii="Times New Roman" w:hAnsi="Times New Roman" w:cs="Times New Roman"/>
                <w:sz w:val="24"/>
                <w:szCs w:val="24"/>
              </w:rPr>
              <w:t xml:space="preserve">различного уровня </w:t>
            </w:r>
            <w:r w:rsidRPr="003A2DBF">
              <w:rPr>
                <w:rFonts w:ascii="Times New Roman" w:hAnsi="Times New Roman" w:cs="Times New Roman"/>
                <w:sz w:val="24"/>
                <w:szCs w:val="24"/>
              </w:rPr>
              <w:t>по внедрению целевой модели наставничества</w:t>
            </w:r>
          </w:p>
        </w:tc>
        <w:tc>
          <w:tcPr>
            <w:tcW w:w="2268" w:type="dxa"/>
          </w:tcPr>
          <w:p w:rsidR="003B1893" w:rsidRPr="003A2DBF" w:rsidRDefault="003B1893" w:rsidP="003B1893">
            <w:pPr>
              <w:widowControl w:val="0"/>
              <w:autoSpaceDE w:val="0"/>
              <w:autoSpaceDN w:val="0"/>
              <w:ind w:righ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DB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</w:tcPr>
          <w:p w:rsidR="003B1893" w:rsidRPr="003A2DBF" w:rsidRDefault="003B1893" w:rsidP="003B1893">
            <w:pPr>
              <w:widowControl w:val="0"/>
              <w:autoSpaceDE w:val="0"/>
              <w:autoSpaceDN w:val="0"/>
              <w:ind w:right="-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DBF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4189" w:type="dxa"/>
          </w:tcPr>
          <w:p w:rsidR="003B1893" w:rsidRPr="003A2DBF" w:rsidRDefault="003B1893" w:rsidP="003B1893">
            <w:pPr>
              <w:widowControl w:val="0"/>
              <w:autoSpaceDE w:val="0"/>
              <w:autoSpaceDN w:val="0"/>
              <w:ind w:right="-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DBF">
              <w:rPr>
                <w:rFonts w:ascii="Times New Roman" w:hAnsi="Times New Roman" w:cs="Times New Roman"/>
                <w:sz w:val="24"/>
                <w:szCs w:val="24"/>
              </w:rPr>
              <w:t>Сертификаты</w:t>
            </w:r>
          </w:p>
        </w:tc>
      </w:tr>
      <w:tr w:rsidR="003B1893" w:rsidRPr="003A2DBF" w:rsidTr="003A2DBF">
        <w:trPr>
          <w:trHeight w:val="720"/>
        </w:trPr>
        <w:tc>
          <w:tcPr>
            <w:tcW w:w="6379" w:type="dxa"/>
          </w:tcPr>
          <w:p w:rsidR="003B1893" w:rsidRPr="003A2DBF" w:rsidRDefault="003B1893" w:rsidP="003B1893">
            <w:pPr>
              <w:widowControl w:val="0"/>
              <w:autoSpaceDE w:val="0"/>
              <w:autoSpaceDN w:val="0"/>
              <w:ind w:right="-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DBF">
              <w:rPr>
                <w:rFonts w:ascii="Times New Roman" w:hAnsi="Times New Roman" w:cs="Times New Roman"/>
                <w:sz w:val="24"/>
                <w:szCs w:val="24"/>
              </w:rPr>
              <w:t>2.6. Организация комплекса последовательных встреч наставников и наставляемых</w:t>
            </w:r>
          </w:p>
        </w:tc>
        <w:tc>
          <w:tcPr>
            <w:tcW w:w="2268" w:type="dxa"/>
          </w:tcPr>
          <w:p w:rsidR="003B1893" w:rsidRPr="003A2DBF" w:rsidRDefault="003B1893" w:rsidP="003B1893">
            <w:pPr>
              <w:widowControl w:val="0"/>
              <w:autoSpaceDE w:val="0"/>
              <w:autoSpaceDN w:val="0"/>
              <w:ind w:righ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DB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</w:tcPr>
          <w:p w:rsidR="003B1893" w:rsidRPr="003A2DBF" w:rsidRDefault="003B1893" w:rsidP="003B1893">
            <w:pPr>
              <w:widowControl w:val="0"/>
              <w:autoSpaceDE w:val="0"/>
              <w:autoSpaceDN w:val="0"/>
              <w:ind w:right="-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DBF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4189" w:type="dxa"/>
          </w:tcPr>
          <w:p w:rsidR="003B1893" w:rsidRPr="003A2DBF" w:rsidRDefault="003B1893" w:rsidP="003B1893">
            <w:pPr>
              <w:widowControl w:val="0"/>
              <w:autoSpaceDE w:val="0"/>
              <w:autoSpaceDN w:val="0"/>
              <w:ind w:right="-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DBF">
              <w:rPr>
                <w:rFonts w:ascii="Times New Roman" w:hAnsi="Times New Roman" w:cs="Times New Roman"/>
                <w:sz w:val="24"/>
                <w:szCs w:val="24"/>
              </w:rPr>
              <w:t>Организованы и проведены мероприятия</w:t>
            </w:r>
          </w:p>
        </w:tc>
      </w:tr>
      <w:tr w:rsidR="003B1893" w:rsidRPr="003A2DBF" w:rsidTr="003A2DBF">
        <w:trPr>
          <w:trHeight w:val="720"/>
        </w:trPr>
        <w:tc>
          <w:tcPr>
            <w:tcW w:w="6379" w:type="dxa"/>
          </w:tcPr>
          <w:p w:rsidR="003B1893" w:rsidRPr="003A2DBF" w:rsidRDefault="003B1893" w:rsidP="003B1893">
            <w:pPr>
              <w:widowControl w:val="0"/>
              <w:autoSpaceDE w:val="0"/>
              <w:autoSpaceDN w:val="0"/>
              <w:ind w:right="-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DBF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  <w:r w:rsidRPr="003A2DBF">
              <w:rPr>
                <w:rFonts w:ascii="Times New Roman" w:hAnsi="Times New Roman" w:cs="Times New Roman"/>
                <w:sz w:val="24"/>
                <w:szCs w:val="24"/>
              </w:rPr>
              <w:t>. Пу</w:t>
            </w:r>
            <w:r w:rsidRPr="003A2DBF">
              <w:rPr>
                <w:rFonts w:ascii="Times New Roman" w:hAnsi="Times New Roman" w:cs="Times New Roman"/>
                <w:sz w:val="24"/>
                <w:szCs w:val="24"/>
              </w:rPr>
              <w:t>бликации на официальном сайте МК</w:t>
            </w:r>
            <w:r w:rsidRPr="003A2DBF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  <w:r w:rsidRPr="003A2DBF">
              <w:rPr>
                <w:rFonts w:ascii="Times New Roman" w:hAnsi="Times New Roman" w:cs="Times New Roman"/>
                <w:sz w:val="24"/>
                <w:szCs w:val="24"/>
              </w:rPr>
              <w:t xml:space="preserve"> «Детский сад №5 «Незабудка» </w:t>
            </w:r>
            <w:r w:rsidRPr="003A2DBF">
              <w:rPr>
                <w:rFonts w:ascii="Times New Roman" w:hAnsi="Times New Roman" w:cs="Times New Roman"/>
                <w:sz w:val="24"/>
                <w:szCs w:val="24"/>
              </w:rPr>
              <w:t>о внедрении целевой модели наставничества</w:t>
            </w:r>
          </w:p>
        </w:tc>
        <w:tc>
          <w:tcPr>
            <w:tcW w:w="2268" w:type="dxa"/>
          </w:tcPr>
          <w:p w:rsidR="003B1893" w:rsidRPr="003A2DBF" w:rsidRDefault="003B1893" w:rsidP="003B1893">
            <w:pPr>
              <w:widowControl w:val="0"/>
              <w:autoSpaceDE w:val="0"/>
              <w:autoSpaceDN w:val="0"/>
              <w:ind w:righ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DB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</w:tcPr>
          <w:p w:rsidR="003B1893" w:rsidRPr="003A2DBF" w:rsidRDefault="003B1893" w:rsidP="003B1893">
            <w:pPr>
              <w:widowControl w:val="0"/>
              <w:autoSpaceDE w:val="0"/>
              <w:autoSpaceDN w:val="0"/>
              <w:ind w:right="-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DBF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4189" w:type="dxa"/>
          </w:tcPr>
          <w:p w:rsidR="003B1893" w:rsidRPr="003A2DBF" w:rsidRDefault="003B1893" w:rsidP="003B1893">
            <w:pPr>
              <w:widowControl w:val="0"/>
              <w:autoSpaceDE w:val="0"/>
              <w:autoSpaceDN w:val="0"/>
              <w:ind w:right="-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DBF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на официальном сайте</w:t>
            </w:r>
          </w:p>
        </w:tc>
      </w:tr>
      <w:tr w:rsidR="003B1893" w:rsidRPr="003A2DBF" w:rsidTr="003A2DBF">
        <w:trPr>
          <w:trHeight w:val="160"/>
        </w:trPr>
        <w:tc>
          <w:tcPr>
            <w:tcW w:w="14963" w:type="dxa"/>
            <w:gridSpan w:val="4"/>
          </w:tcPr>
          <w:p w:rsidR="003B1893" w:rsidRPr="005B4FC9" w:rsidRDefault="003B1893" w:rsidP="003B1893">
            <w:pPr>
              <w:widowControl w:val="0"/>
              <w:autoSpaceDE w:val="0"/>
              <w:autoSpaceDN w:val="0"/>
              <w:ind w:right="-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FC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5B4FC9">
              <w:rPr>
                <w:rFonts w:ascii="Times New Roman" w:hAnsi="Times New Roman" w:cs="Times New Roman"/>
                <w:b/>
                <w:sz w:val="24"/>
                <w:szCs w:val="24"/>
              </w:rPr>
              <w:t>. Мониторинг и оценка результатов внедрения системы наставничества педагогических работников</w:t>
            </w:r>
          </w:p>
        </w:tc>
      </w:tr>
      <w:tr w:rsidR="003B1893" w:rsidRPr="003A2DBF" w:rsidTr="003A2DBF">
        <w:trPr>
          <w:trHeight w:val="433"/>
        </w:trPr>
        <w:tc>
          <w:tcPr>
            <w:tcW w:w="6379" w:type="dxa"/>
          </w:tcPr>
          <w:p w:rsidR="003B1893" w:rsidRPr="003A2DBF" w:rsidRDefault="003A2DBF" w:rsidP="003B1893">
            <w:pPr>
              <w:widowControl w:val="0"/>
              <w:autoSpaceDE w:val="0"/>
              <w:autoSpaceDN w:val="0"/>
              <w:ind w:right="-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D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B1893" w:rsidRPr="003A2DBF">
              <w:rPr>
                <w:rFonts w:ascii="Times New Roman" w:hAnsi="Times New Roman" w:cs="Times New Roman"/>
                <w:sz w:val="24"/>
                <w:szCs w:val="24"/>
              </w:rPr>
              <w:t>.1. Анкетирование наставляемого</w:t>
            </w:r>
          </w:p>
        </w:tc>
        <w:tc>
          <w:tcPr>
            <w:tcW w:w="2268" w:type="dxa"/>
          </w:tcPr>
          <w:p w:rsidR="003B1893" w:rsidRPr="003A2DBF" w:rsidRDefault="003A2DBF" w:rsidP="003B1893">
            <w:pPr>
              <w:widowControl w:val="0"/>
              <w:autoSpaceDE w:val="0"/>
              <w:autoSpaceDN w:val="0"/>
              <w:ind w:righ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DBF">
              <w:rPr>
                <w:rFonts w:ascii="Times New Roman" w:hAnsi="Times New Roman" w:cs="Times New Roman"/>
                <w:sz w:val="24"/>
                <w:szCs w:val="24"/>
              </w:rPr>
              <w:t>два раза в год</w:t>
            </w:r>
          </w:p>
        </w:tc>
        <w:tc>
          <w:tcPr>
            <w:tcW w:w="2127" w:type="dxa"/>
          </w:tcPr>
          <w:p w:rsidR="003B1893" w:rsidRPr="003A2DBF" w:rsidRDefault="003A2DBF" w:rsidP="003B1893">
            <w:pPr>
              <w:widowControl w:val="0"/>
              <w:autoSpaceDE w:val="0"/>
              <w:autoSpaceDN w:val="0"/>
              <w:ind w:right="-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DBF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4189" w:type="dxa"/>
          </w:tcPr>
          <w:p w:rsidR="003B1893" w:rsidRPr="003A2DBF" w:rsidRDefault="003A2DBF" w:rsidP="003B1893">
            <w:pPr>
              <w:widowControl w:val="0"/>
              <w:autoSpaceDE w:val="0"/>
              <w:autoSpaceDN w:val="0"/>
              <w:ind w:right="-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DBF">
              <w:rPr>
                <w:rFonts w:ascii="Times New Roman" w:hAnsi="Times New Roman" w:cs="Times New Roman"/>
                <w:sz w:val="24"/>
                <w:szCs w:val="24"/>
              </w:rPr>
              <w:t>Анализ заполненной анкеты наставляемого</w:t>
            </w:r>
          </w:p>
        </w:tc>
      </w:tr>
      <w:tr w:rsidR="003A2DBF" w:rsidRPr="003A2DBF" w:rsidTr="003A2DBF">
        <w:trPr>
          <w:trHeight w:val="327"/>
        </w:trPr>
        <w:tc>
          <w:tcPr>
            <w:tcW w:w="6379" w:type="dxa"/>
          </w:tcPr>
          <w:p w:rsidR="003A2DBF" w:rsidRPr="003A2DBF" w:rsidRDefault="003A2DBF" w:rsidP="003B1893">
            <w:pPr>
              <w:widowControl w:val="0"/>
              <w:autoSpaceDE w:val="0"/>
              <w:autoSpaceDN w:val="0"/>
              <w:ind w:right="-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D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A2DBF">
              <w:rPr>
                <w:rFonts w:ascii="Times New Roman" w:hAnsi="Times New Roman" w:cs="Times New Roman"/>
                <w:sz w:val="24"/>
                <w:szCs w:val="24"/>
              </w:rPr>
              <w:t>.2. Анкетирование наставника</w:t>
            </w:r>
          </w:p>
        </w:tc>
        <w:tc>
          <w:tcPr>
            <w:tcW w:w="2268" w:type="dxa"/>
          </w:tcPr>
          <w:p w:rsidR="003A2DBF" w:rsidRPr="003A2DBF" w:rsidRDefault="003A2DBF" w:rsidP="003B1893">
            <w:pPr>
              <w:widowControl w:val="0"/>
              <w:autoSpaceDE w:val="0"/>
              <w:autoSpaceDN w:val="0"/>
              <w:ind w:righ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DBF">
              <w:rPr>
                <w:rFonts w:ascii="Times New Roman" w:hAnsi="Times New Roman" w:cs="Times New Roman"/>
                <w:sz w:val="24"/>
                <w:szCs w:val="24"/>
              </w:rPr>
              <w:t>два раза в год</w:t>
            </w:r>
          </w:p>
        </w:tc>
        <w:tc>
          <w:tcPr>
            <w:tcW w:w="2127" w:type="dxa"/>
          </w:tcPr>
          <w:p w:rsidR="003A2DBF" w:rsidRPr="003A2DBF" w:rsidRDefault="003A2DBF" w:rsidP="003B1893">
            <w:pPr>
              <w:widowControl w:val="0"/>
              <w:autoSpaceDE w:val="0"/>
              <w:autoSpaceDN w:val="0"/>
              <w:ind w:right="-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DBF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4189" w:type="dxa"/>
          </w:tcPr>
          <w:p w:rsidR="003A2DBF" w:rsidRPr="003A2DBF" w:rsidRDefault="003A2DBF" w:rsidP="003B1893">
            <w:pPr>
              <w:widowControl w:val="0"/>
              <w:autoSpaceDE w:val="0"/>
              <w:autoSpaceDN w:val="0"/>
              <w:ind w:right="-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DBF">
              <w:rPr>
                <w:rFonts w:ascii="Times New Roman" w:hAnsi="Times New Roman" w:cs="Times New Roman"/>
                <w:sz w:val="24"/>
                <w:szCs w:val="24"/>
              </w:rPr>
              <w:t>Анализ заполненной анкеты наставника</w:t>
            </w:r>
          </w:p>
        </w:tc>
      </w:tr>
      <w:tr w:rsidR="003A2DBF" w:rsidRPr="003A2DBF" w:rsidTr="003A2DBF">
        <w:trPr>
          <w:trHeight w:val="720"/>
        </w:trPr>
        <w:tc>
          <w:tcPr>
            <w:tcW w:w="6379" w:type="dxa"/>
          </w:tcPr>
          <w:p w:rsidR="003A2DBF" w:rsidRPr="003A2DBF" w:rsidRDefault="003A2DBF" w:rsidP="003B1893">
            <w:pPr>
              <w:widowControl w:val="0"/>
              <w:autoSpaceDE w:val="0"/>
              <w:autoSpaceDN w:val="0"/>
              <w:ind w:right="-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D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A2DBF">
              <w:rPr>
                <w:rFonts w:ascii="Times New Roman" w:hAnsi="Times New Roman" w:cs="Times New Roman"/>
                <w:sz w:val="24"/>
                <w:szCs w:val="24"/>
              </w:rPr>
              <w:t>.3. Мониторинг личной удовлетворенности участием в программе наставничества</w:t>
            </w:r>
          </w:p>
        </w:tc>
        <w:tc>
          <w:tcPr>
            <w:tcW w:w="2268" w:type="dxa"/>
          </w:tcPr>
          <w:p w:rsidR="003A2DBF" w:rsidRPr="003A2DBF" w:rsidRDefault="003A2DBF" w:rsidP="003B1893">
            <w:pPr>
              <w:widowControl w:val="0"/>
              <w:autoSpaceDE w:val="0"/>
              <w:autoSpaceDN w:val="0"/>
              <w:ind w:righ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DBF">
              <w:rPr>
                <w:rFonts w:ascii="Times New Roman" w:hAnsi="Times New Roman" w:cs="Times New Roman"/>
                <w:sz w:val="24"/>
                <w:szCs w:val="24"/>
              </w:rPr>
              <w:t>два раза в год</w:t>
            </w:r>
          </w:p>
        </w:tc>
        <w:tc>
          <w:tcPr>
            <w:tcW w:w="2127" w:type="dxa"/>
          </w:tcPr>
          <w:p w:rsidR="003A2DBF" w:rsidRPr="003A2DBF" w:rsidRDefault="003A2DBF" w:rsidP="003B1893">
            <w:pPr>
              <w:widowControl w:val="0"/>
              <w:autoSpaceDE w:val="0"/>
              <w:autoSpaceDN w:val="0"/>
              <w:ind w:right="-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DBF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4189" w:type="dxa"/>
          </w:tcPr>
          <w:p w:rsidR="003A2DBF" w:rsidRPr="003A2DBF" w:rsidRDefault="003A2DBF" w:rsidP="003B1893">
            <w:pPr>
              <w:widowControl w:val="0"/>
              <w:autoSpaceDE w:val="0"/>
              <w:autoSpaceDN w:val="0"/>
              <w:ind w:right="-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DBF">
              <w:rPr>
                <w:rFonts w:ascii="Times New Roman" w:hAnsi="Times New Roman" w:cs="Times New Roman"/>
                <w:sz w:val="24"/>
                <w:szCs w:val="24"/>
              </w:rPr>
              <w:t>Отчет по мониторингу личной удовлетворенности участием в программе наставничества</w:t>
            </w:r>
          </w:p>
        </w:tc>
      </w:tr>
      <w:tr w:rsidR="003A2DBF" w:rsidRPr="003A2DBF" w:rsidTr="003A2DBF">
        <w:trPr>
          <w:trHeight w:val="443"/>
        </w:trPr>
        <w:tc>
          <w:tcPr>
            <w:tcW w:w="6379" w:type="dxa"/>
          </w:tcPr>
          <w:p w:rsidR="003A2DBF" w:rsidRPr="003A2DBF" w:rsidRDefault="003A2DBF" w:rsidP="003B1893">
            <w:pPr>
              <w:widowControl w:val="0"/>
              <w:autoSpaceDE w:val="0"/>
              <w:autoSpaceDN w:val="0"/>
              <w:ind w:right="-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D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A2DBF">
              <w:rPr>
                <w:rFonts w:ascii="Times New Roman" w:hAnsi="Times New Roman" w:cs="Times New Roman"/>
                <w:sz w:val="24"/>
                <w:szCs w:val="24"/>
              </w:rPr>
              <w:t>.4. Мониторинг качества реализации программы наставничества</w:t>
            </w:r>
          </w:p>
        </w:tc>
        <w:tc>
          <w:tcPr>
            <w:tcW w:w="2268" w:type="dxa"/>
          </w:tcPr>
          <w:p w:rsidR="003A2DBF" w:rsidRPr="003A2DBF" w:rsidRDefault="003A2DBF" w:rsidP="003B1893">
            <w:pPr>
              <w:widowControl w:val="0"/>
              <w:autoSpaceDE w:val="0"/>
              <w:autoSpaceDN w:val="0"/>
              <w:ind w:righ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DBF">
              <w:rPr>
                <w:rFonts w:ascii="Times New Roman" w:hAnsi="Times New Roman" w:cs="Times New Roman"/>
                <w:sz w:val="24"/>
                <w:szCs w:val="24"/>
              </w:rPr>
              <w:t>два раза в год</w:t>
            </w:r>
          </w:p>
        </w:tc>
        <w:tc>
          <w:tcPr>
            <w:tcW w:w="2127" w:type="dxa"/>
          </w:tcPr>
          <w:p w:rsidR="003A2DBF" w:rsidRPr="003A2DBF" w:rsidRDefault="003A2DBF" w:rsidP="003B1893">
            <w:pPr>
              <w:widowControl w:val="0"/>
              <w:autoSpaceDE w:val="0"/>
              <w:autoSpaceDN w:val="0"/>
              <w:ind w:right="-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DBF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4189" w:type="dxa"/>
          </w:tcPr>
          <w:p w:rsidR="003A2DBF" w:rsidRPr="003A2DBF" w:rsidRDefault="003A2DBF" w:rsidP="003B1893">
            <w:pPr>
              <w:widowControl w:val="0"/>
              <w:autoSpaceDE w:val="0"/>
              <w:autoSpaceDN w:val="0"/>
              <w:ind w:right="-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DBF">
              <w:rPr>
                <w:rFonts w:ascii="Times New Roman" w:hAnsi="Times New Roman" w:cs="Times New Roman"/>
                <w:sz w:val="24"/>
                <w:szCs w:val="24"/>
              </w:rPr>
              <w:t>Отчет по мониторингу качества реализации программы наставничества</w:t>
            </w:r>
          </w:p>
        </w:tc>
      </w:tr>
      <w:tr w:rsidR="003A2DBF" w:rsidRPr="003A2DBF" w:rsidTr="003A2DBF">
        <w:trPr>
          <w:trHeight w:val="420"/>
        </w:trPr>
        <w:tc>
          <w:tcPr>
            <w:tcW w:w="6379" w:type="dxa"/>
          </w:tcPr>
          <w:p w:rsidR="003A2DBF" w:rsidRPr="003A2DBF" w:rsidRDefault="003A2DBF" w:rsidP="003B1893">
            <w:pPr>
              <w:widowControl w:val="0"/>
              <w:autoSpaceDE w:val="0"/>
              <w:autoSpaceDN w:val="0"/>
              <w:ind w:right="-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D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A2DBF">
              <w:rPr>
                <w:rFonts w:ascii="Times New Roman" w:hAnsi="Times New Roman" w:cs="Times New Roman"/>
                <w:sz w:val="24"/>
                <w:szCs w:val="24"/>
              </w:rPr>
              <w:t>.5. Отчет по реализации программы наставничества</w:t>
            </w:r>
          </w:p>
        </w:tc>
        <w:tc>
          <w:tcPr>
            <w:tcW w:w="2268" w:type="dxa"/>
          </w:tcPr>
          <w:p w:rsidR="003A2DBF" w:rsidRPr="003A2DBF" w:rsidRDefault="003A2DBF" w:rsidP="003B1893">
            <w:pPr>
              <w:widowControl w:val="0"/>
              <w:autoSpaceDE w:val="0"/>
              <w:autoSpaceDN w:val="0"/>
              <w:ind w:righ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DB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7" w:type="dxa"/>
          </w:tcPr>
          <w:p w:rsidR="003A2DBF" w:rsidRPr="003A2DBF" w:rsidRDefault="003A2DBF" w:rsidP="003B1893">
            <w:pPr>
              <w:widowControl w:val="0"/>
              <w:autoSpaceDE w:val="0"/>
              <w:autoSpaceDN w:val="0"/>
              <w:ind w:right="-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DBF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4189" w:type="dxa"/>
          </w:tcPr>
          <w:p w:rsidR="003A2DBF" w:rsidRPr="003A2DBF" w:rsidRDefault="003A2DBF" w:rsidP="003B1893">
            <w:pPr>
              <w:widowControl w:val="0"/>
              <w:autoSpaceDE w:val="0"/>
              <w:autoSpaceDN w:val="0"/>
              <w:ind w:right="-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DBF">
              <w:rPr>
                <w:rFonts w:ascii="Times New Roman" w:hAnsi="Times New Roman" w:cs="Times New Roman"/>
                <w:sz w:val="24"/>
                <w:szCs w:val="24"/>
              </w:rPr>
              <w:t>Отчет по реализации программы наставничества</w:t>
            </w:r>
          </w:p>
        </w:tc>
      </w:tr>
      <w:tr w:rsidR="003A2DBF" w:rsidRPr="003A2DBF" w:rsidTr="005B4FC9">
        <w:trPr>
          <w:trHeight w:val="501"/>
        </w:trPr>
        <w:tc>
          <w:tcPr>
            <w:tcW w:w="6379" w:type="dxa"/>
          </w:tcPr>
          <w:p w:rsidR="003A2DBF" w:rsidRPr="003A2DBF" w:rsidRDefault="003A2DBF" w:rsidP="003A2DBF">
            <w:pPr>
              <w:widowControl w:val="0"/>
              <w:autoSpaceDE w:val="0"/>
              <w:autoSpaceDN w:val="0"/>
              <w:ind w:right="-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D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A2DBF">
              <w:rPr>
                <w:rFonts w:ascii="Times New Roman" w:hAnsi="Times New Roman" w:cs="Times New Roman"/>
                <w:sz w:val="24"/>
                <w:szCs w:val="24"/>
              </w:rPr>
              <w:t xml:space="preserve">.6. Обсуждение результатов внедрения наставничества на </w:t>
            </w:r>
            <w:r w:rsidRPr="003A2DBF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педагогическом </w:t>
            </w:r>
            <w:r w:rsidRPr="003A2DBF">
              <w:rPr>
                <w:rFonts w:ascii="Times New Roman" w:hAnsi="Times New Roman" w:cs="Times New Roman"/>
                <w:sz w:val="24"/>
                <w:szCs w:val="24"/>
              </w:rPr>
              <w:t xml:space="preserve">совете </w:t>
            </w:r>
          </w:p>
        </w:tc>
        <w:tc>
          <w:tcPr>
            <w:tcW w:w="2268" w:type="dxa"/>
          </w:tcPr>
          <w:p w:rsidR="003A2DBF" w:rsidRPr="003A2DBF" w:rsidRDefault="003A2DBF" w:rsidP="003B1893">
            <w:pPr>
              <w:widowControl w:val="0"/>
              <w:autoSpaceDE w:val="0"/>
              <w:autoSpaceDN w:val="0"/>
              <w:ind w:righ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DB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7" w:type="dxa"/>
          </w:tcPr>
          <w:p w:rsidR="003A2DBF" w:rsidRPr="003A2DBF" w:rsidRDefault="003A2DBF" w:rsidP="003B1893">
            <w:pPr>
              <w:widowControl w:val="0"/>
              <w:autoSpaceDE w:val="0"/>
              <w:autoSpaceDN w:val="0"/>
              <w:ind w:right="-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DBF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4189" w:type="dxa"/>
          </w:tcPr>
          <w:p w:rsidR="003A2DBF" w:rsidRPr="003A2DBF" w:rsidRDefault="003A2DBF" w:rsidP="003B1893">
            <w:pPr>
              <w:widowControl w:val="0"/>
              <w:autoSpaceDE w:val="0"/>
              <w:autoSpaceDN w:val="0"/>
              <w:ind w:right="-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DBF">
              <w:rPr>
                <w:rFonts w:ascii="Times New Roman" w:hAnsi="Times New Roman" w:cs="Times New Roman"/>
                <w:sz w:val="24"/>
                <w:szCs w:val="24"/>
              </w:rPr>
              <w:t>Отчет по реализации программы наставничества</w:t>
            </w:r>
          </w:p>
        </w:tc>
      </w:tr>
      <w:tr w:rsidR="003A2DBF" w:rsidRPr="003A2DBF" w:rsidTr="005B4FC9">
        <w:trPr>
          <w:trHeight w:val="612"/>
        </w:trPr>
        <w:tc>
          <w:tcPr>
            <w:tcW w:w="6379" w:type="dxa"/>
          </w:tcPr>
          <w:p w:rsidR="003A2DBF" w:rsidRPr="003A2DBF" w:rsidRDefault="003A2DBF" w:rsidP="005B4FC9">
            <w:pPr>
              <w:widowControl w:val="0"/>
              <w:autoSpaceDE w:val="0"/>
              <w:autoSpaceDN w:val="0"/>
              <w:ind w:right="-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DBF">
              <w:rPr>
                <w:rFonts w:ascii="Times New Roman" w:hAnsi="Times New Roman" w:cs="Times New Roman"/>
                <w:sz w:val="24"/>
                <w:szCs w:val="24"/>
              </w:rPr>
              <w:t xml:space="preserve">3.7. </w:t>
            </w:r>
            <w:r w:rsidRPr="003A2DBF">
              <w:rPr>
                <w:rFonts w:ascii="Times New Roman" w:hAnsi="Times New Roman" w:cs="Times New Roman"/>
                <w:sz w:val="24"/>
                <w:szCs w:val="24"/>
              </w:rPr>
              <w:t>Освещение мероприятий Дорожной карты осуществляется на всех этапах на сайте образовательной организации</w:t>
            </w:r>
            <w:r w:rsidR="005B4F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3A2DBF" w:rsidRPr="003A2DBF" w:rsidRDefault="003A2DBF" w:rsidP="003B1893">
            <w:pPr>
              <w:widowControl w:val="0"/>
              <w:autoSpaceDE w:val="0"/>
              <w:autoSpaceDN w:val="0"/>
              <w:ind w:righ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DB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</w:tcPr>
          <w:p w:rsidR="003A2DBF" w:rsidRPr="003A2DBF" w:rsidRDefault="003A2DBF" w:rsidP="003B1893">
            <w:pPr>
              <w:widowControl w:val="0"/>
              <w:autoSpaceDE w:val="0"/>
              <w:autoSpaceDN w:val="0"/>
              <w:ind w:right="-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DBF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4189" w:type="dxa"/>
          </w:tcPr>
          <w:p w:rsidR="003A2DBF" w:rsidRPr="003A2DBF" w:rsidRDefault="003A2DBF" w:rsidP="003B1893">
            <w:pPr>
              <w:widowControl w:val="0"/>
              <w:autoSpaceDE w:val="0"/>
              <w:autoSpaceDN w:val="0"/>
              <w:ind w:right="-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DBF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  <w:r w:rsidRPr="003A2DBF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</w:t>
            </w:r>
          </w:p>
        </w:tc>
      </w:tr>
    </w:tbl>
    <w:p w:rsidR="00031ECF" w:rsidRDefault="00031ECF" w:rsidP="005B4FC9"/>
    <w:sectPr w:rsidR="00031ECF" w:rsidSect="003A2DBF">
      <w:pgSz w:w="16840" w:h="11910" w:orient="landscape"/>
      <w:pgMar w:top="709" w:right="993" w:bottom="301" w:left="1701" w:header="0" w:footer="709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5EA"/>
    <w:rsid w:val="00031ECF"/>
    <w:rsid w:val="001005EA"/>
    <w:rsid w:val="0018046D"/>
    <w:rsid w:val="003A2DBF"/>
    <w:rsid w:val="003B1893"/>
    <w:rsid w:val="004A39CA"/>
    <w:rsid w:val="00526209"/>
    <w:rsid w:val="005B4FC9"/>
    <w:rsid w:val="00673D69"/>
    <w:rsid w:val="00762816"/>
    <w:rsid w:val="00811846"/>
    <w:rsid w:val="009447C3"/>
    <w:rsid w:val="009D3DD5"/>
    <w:rsid w:val="00BA1ECD"/>
    <w:rsid w:val="00C1630A"/>
    <w:rsid w:val="00DA6C1B"/>
    <w:rsid w:val="00E45BF8"/>
    <w:rsid w:val="00E51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F3FD2"/>
  <w15:docId w15:val="{F0B3EE0B-A037-4515-A5C4-1E27F52F6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D3DD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BA1E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3">
    <w:name w:val="c3"/>
    <w:basedOn w:val="a"/>
    <w:rsid w:val="004A3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4A39CA"/>
  </w:style>
  <w:style w:type="character" w:customStyle="1" w:styleId="c15">
    <w:name w:val="c15"/>
    <w:basedOn w:val="a0"/>
    <w:rsid w:val="004A39CA"/>
  </w:style>
  <w:style w:type="paragraph" w:customStyle="1" w:styleId="c4">
    <w:name w:val="c4"/>
    <w:basedOn w:val="a"/>
    <w:rsid w:val="004A3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A39CA"/>
  </w:style>
  <w:style w:type="paragraph" w:styleId="a4">
    <w:name w:val="List Paragraph"/>
    <w:basedOn w:val="a"/>
    <w:uiPriority w:val="34"/>
    <w:qFormat/>
    <w:rsid w:val="00DA6C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38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2C35DC-19C8-43F8-9E6C-9A17E73BD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Гусева Евгения Станиславовна</dc:creator>
  <cp:keywords/>
  <dc:description/>
  <cp:lastModifiedBy>User</cp:lastModifiedBy>
  <cp:revision>12</cp:revision>
  <dcterms:created xsi:type="dcterms:W3CDTF">2022-03-22T10:41:00Z</dcterms:created>
  <dcterms:modified xsi:type="dcterms:W3CDTF">2022-05-30T11:33:00Z</dcterms:modified>
</cp:coreProperties>
</file>